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06" w:type="dxa"/>
        <w:tblInd w:w="-7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006"/>
      </w:tblGrid>
      <w:tr w:rsidR="00E92433" w14:paraId="61ACC2BC" w14:textId="77777777" w:rsidTr="00282CC5">
        <w:trPr>
          <w:trHeight w:val="2739"/>
        </w:trPr>
        <w:tc>
          <w:tcPr>
            <w:tcW w:w="10006" w:type="dxa"/>
            <w:shd w:val="clear" w:color="auto" w:fill="F2F2F2" w:themeFill="background1" w:themeFillShade="F2"/>
            <w:vAlign w:val="center"/>
          </w:tcPr>
          <w:p w14:paraId="68B0CCC6" w14:textId="64012D8E" w:rsidR="00E92433" w:rsidRPr="00E92433" w:rsidRDefault="00282CC5" w:rsidP="002E1620">
            <w:pPr>
              <w:rPr>
                <w:b/>
                <w:color w:val="11446F"/>
              </w:rPr>
            </w:pPr>
            <w:bookmarkStart w:id="0" w:name="_GoBack"/>
            <w:r w:rsidRPr="00282CC5">
              <w:rPr>
                <w:b/>
                <w:color w:val="11446F"/>
              </w:rPr>
              <w:t>Every spring</w:t>
            </w:r>
            <w:r w:rsidR="00BA582A">
              <w:rPr>
                <w:b/>
                <w:color w:val="11446F"/>
              </w:rPr>
              <w:t>,</w:t>
            </w:r>
            <w:r w:rsidRPr="00282CC5">
              <w:rPr>
                <w:b/>
                <w:color w:val="11446F"/>
              </w:rPr>
              <w:t xml:space="preserve"> your child takes an annual state test in English language arts and math to measure how well he or she is progressing against the expectations of the grade level. These tests are just one of several measures including report card grades, classroom performance, and teacher feedback that</w:t>
            </w:r>
            <w:r w:rsidR="00760670">
              <w:rPr>
                <w:b/>
                <w:color w:val="11446F"/>
              </w:rPr>
              <w:t xml:space="preserve"> when combined</w:t>
            </w:r>
            <w:r w:rsidR="00BA582A">
              <w:rPr>
                <w:b/>
                <w:color w:val="11446F"/>
              </w:rPr>
              <w:t xml:space="preserve"> give you </w:t>
            </w:r>
            <w:r w:rsidRPr="00282CC5">
              <w:rPr>
                <w:b/>
                <w:color w:val="11446F"/>
              </w:rPr>
              <w:t xml:space="preserve">a </w:t>
            </w:r>
            <w:r w:rsidR="00C1643E">
              <w:rPr>
                <w:b/>
                <w:color w:val="11446F"/>
              </w:rPr>
              <w:t xml:space="preserve">more </w:t>
            </w:r>
            <w:r w:rsidRPr="00282CC5">
              <w:rPr>
                <w:b/>
                <w:color w:val="11446F"/>
              </w:rPr>
              <w:t xml:space="preserve">complete picture of your child’s academic progress. As a parent, you are the most important actor in your child’s academic success. Results from the state test provide you with valuable information about your child’s </w:t>
            </w:r>
            <w:r w:rsidR="00FE70F8">
              <w:rPr>
                <w:b/>
                <w:color w:val="11446F"/>
              </w:rPr>
              <w:t xml:space="preserve">academic </w:t>
            </w:r>
            <w:r w:rsidRPr="00282CC5">
              <w:rPr>
                <w:b/>
                <w:color w:val="11446F"/>
              </w:rPr>
              <w:t>strengths and weaknesses that can be used to help you advocate for your child’s academic needs at</w:t>
            </w:r>
            <w:r w:rsidR="002E1620">
              <w:rPr>
                <w:b/>
                <w:color w:val="11446F"/>
              </w:rPr>
              <w:t xml:space="preserve"> school and better support your child at home</w:t>
            </w:r>
            <w:r w:rsidRPr="00282CC5">
              <w:rPr>
                <w:b/>
                <w:color w:val="11446F"/>
              </w:rPr>
              <w:t>.</w:t>
            </w:r>
          </w:p>
        </w:tc>
      </w:tr>
      <w:bookmarkEnd w:id="0"/>
    </w:tbl>
    <w:p w14:paraId="18E7E60F" w14:textId="77777777" w:rsidR="004B31E1" w:rsidRDefault="004B31E1" w:rsidP="00E92433"/>
    <w:p w14:paraId="6DBFF0C2" w14:textId="32D86B5B" w:rsidR="00C15105" w:rsidRPr="00C15105" w:rsidRDefault="00282CC5" w:rsidP="005E7786">
      <w:pPr>
        <w:pStyle w:val="ListParagraph"/>
        <w:numPr>
          <w:ilvl w:val="0"/>
          <w:numId w:val="2"/>
        </w:numPr>
        <w:ind w:left="270" w:hanging="450"/>
        <w:rPr>
          <w:b/>
        </w:rPr>
      </w:pPr>
      <w:r>
        <w:rPr>
          <w:b/>
          <w:color w:val="ED4343"/>
          <w:sz w:val="24"/>
          <w:szCs w:val="24"/>
        </w:rPr>
        <w:t>MAKE THE MOST OF THE INFORMATION</w:t>
      </w:r>
      <w:r w:rsidR="00A96C80" w:rsidRPr="00A96C80">
        <w:rPr>
          <w:b/>
          <w:color w:val="ED4343"/>
          <w:sz w:val="24"/>
          <w:szCs w:val="24"/>
        </w:rPr>
        <w:t>.</w:t>
      </w:r>
      <w:r w:rsidR="00A96C80">
        <w:rPr>
          <w:b/>
        </w:rPr>
        <w:t xml:space="preserve"> </w:t>
      </w:r>
      <w:r w:rsidRPr="00282CC5">
        <w:t xml:space="preserve">The score report contains a lot of information and may even look different from past reports. Visit </w:t>
      </w:r>
      <w:hyperlink r:id="rId7" w:history="1">
        <w:r w:rsidRPr="00282CC5">
          <w:rPr>
            <w:rStyle w:val="Hyperlink"/>
          </w:rPr>
          <w:t>http://understandthescore.org/score-report-guide/</w:t>
        </w:r>
      </w:hyperlink>
      <w:r w:rsidRPr="00282CC5">
        <w:rPr>
          <w:u w:val="single"/>
        </w:rPr>
        <w:t xml:space="preserve"> </w:t>
      </w:r>
      <w:r w:rsidRPr="00282CC5">
        <w:t xml:space="preserve"> or [INSERT LINK] to see a parent guide and find answers to parents’ </w:t>
      </w:r>
      <w:r w:rsidR="00BA582A">
        <w:t>F</w:t>
      </w:r>
      <w:r w:rsidR="00BA582A" w:rsidRPr="00282CC5">
        <w:t xml:space="preserve">requently </w:t>
      </w:r>
      <w:r w:rsidR="00BA582A">
        <w:t>A</w:t>
      </w:r>
      <w:r w:rsidR="00BA582A" w:rsidRPr="00282CC5">
        <w:t xml:space="preserve">sked </w:t>
      </w:r>
      <w:r w:rsidR="00BA582A">
        <w:t>Q</w:t>
      </w:r>
      <w:r w:rsidR="00BA582A" w:rsidRPr="00282CC5">
        <w:t xml:space="preserve">uestions </w:t>
      </w:r>
      <w:r w:rsidRPr="00282CC5">
        <w:t>about what the information on the report means for your child.</w:t>
      </w:r>
    </w:p>
    <w:p w14:paraId="7C5680F7" w14:textId="77777777" w:rsidR="00C15105" w:rsidRDefault="00C15105" w:rsidP="00A96C80">
      <w:pPr>
        <w:rPr>
          <w:b/>
        </w:rPr>
      </w:pPr>
    </w:p>
    <w:p w14:paraId="16B93437" w14:textId="77777777" w:rsidR="00282CC5" w:rsidRPr="001D511D" w:rsidRDefault="00282CC5" w:rsidP="005E7786">
      <w:pPr>
        <w:ind w:hanging="540"/>
        <w:rPr>
          <w:b/>
        </w:rPr>
      </w:pPr>
    </w:p>
    <w:p w14:paraId="19ED202D" w14:textId="0DD37648" w:rsidR="001D5679" w:rsidRDefault="00282CC5" w:rsidP="005E7786">
      <w:pPr>
        <w:pStyle w:val="ListParagraph"/>
        <w:numPr>
          <w:ilvl w:val="0"/>
          <w:numId w:val="3"/>
        </w:numPr>
        <w:ind w:left="270" w:hanging="450"/>
      </w:pPr>
      <w:r>
        <w:rPr>
          <w:b/>
          <w:color w:val="ED4343"/>
          <w:sz w:val="24"/>
          <w:szCs w:val="24"/>
        </w:rPr>
        <w:t>G</w:t>
      </w:r>
      <w:r w:rsidR="006B1475">
        <w:rPr>
          <w:b/>
          <w:color w:val="ED4343"/>
          <w:sz w:val="24"/>
          <w:szCs w:val="24"/>
        </w:rPr>
        <w:t>ET TO KNOW THE SKILLS AND GRADE-</w:t>
      </w:r>
      <w:r>
        <w:rPr>
          <w:b/>
          <w:color w:val="ED4343"/>
          <w:sz w:val="24"/>
          <w:szCs w:val="24"/>
        </w:rPr>
        <w:t>LEVEL EXPECTATIONS</w:t>
      </w:r>
      <w:r w:rsidR="00A96C80" w:rsidRPr="00A96C80">
        <w:rPr>
          <w:b/>
          <w:color w:val="ED4343"/>
          <w:sz w:val="24"/>
          <w:szCs w:val="24"/>
        </w:rPr>
        <w:t>.</w:t>
      </w:r>
      <w:r w:rsidR="00A96C80" w:rsidRPr="001D5679">
        <w:rPr>
          <w:b/>
        </w:rPr>
        <w:t xml:space="preserve"> </w:t>
      </w:r>
      <w:r w:rsidRPr="00282CC5">
        <w:t xml:space="preserve">Your child’s score is broken down into different categories in English and math. To better understand the skills and content in each category, visit </w:t>
      </w:r>
      <w:hyperlink r:id="rId8" w:history="1">
        <w:r w:rsidRPr="00282CC5">
          <w:rPr>
            <w:rStyle w:val="Hyperlink"/>
          </w:rPr>
          <w:t>http://www.greatschools.org/gk/common-core-test-guide/</w:t>
        </w:r>
      </w:hyperlink>
      <w:r w:rsidRPr="00282CC5">
        <w:rPr>
          <w:u w:val="single"/>
        </w:rPr>
        <w:t xml:space="preserve">. </w:t>
      </w:r>
      <w:r w:rsidRPr="00282CC5">
        <w:t xml:space="preserve"> </w:t>
      </w:r>
      <w:r w:rsidR="002E1620">
        <w:t xml:space="preserve">For additional information including descriptions of grade-level expectations, sample work in each grade, and tips for parent-teacher conferences, visit </w:t>
      </w:r>
      <w:hyperlink r:id="rId9" w:history="1">
        <w:r w:rsidR="002E1620" w:rsidRPr="002D2681">
          <w:rPr>
            <w:rStyle w:val="Hyperlink"/>
          </w:rPr>
          <w:t>http://bealearninghero.org/readinessroadmap</w:t>
        </w:r>
      </w:hyperlink>
      <w:r w:rsidR="002E1620">
        <w:t xml:space="preserve">. </w:t>
      </w:r>
    </w:p>
    <w:p w14:paraId="19B7015D" w14:textId="77777777" w:rsidR="001D511D" w:rsidRDefault="001D511D" w:rsidP="005E7786">
      <w:pPr>
        <w:ind w:hanging="540"/>
      </w:pPr>
    </w:p>
    <w:p w14:paraId="5A14E99C" w14:textId="77777777" w:rsidR="00282CC5" w:rsidRDefault="00282CC5" w:rsidP="005E7786">
      <w:pPr>
        <w:ind w:hanging="540"/>
      </w:pPr>
    </w:p>
    <w:p w14:paraId="4E9A6932" w14:textId="74862ED2" w:rsidR="00AF066C" w:rsidRPr="00282CC5" w:rsidRDefault="00282CC5" w:rsidP="005E7786">
      <w:pPr>
        <w:pStyle w:val="ListParagraph"/>
        <w:numPr>
          <w:ilvl w:val="0"/>
          <w:numId w:val="4"/>
        </w:numPr>
        <w:ind w:left="270" w:hanging="450"/>
        <w:rPr>
          <w:b/>
        </w:rPr>
      </w:pPr>
      <w:r>
        <w:rPr>
          <w:b/>
          <w:color w:val="ED4343"/>
          <w:sz w:val="24"/>
          <w:szCs w:val="24"/>
        </w:rPr>
        <w:t>TAKE A LOOK AT A PRACTICE TEST</w:t>
      </w:r>
      <w:r w:rsidR="00A96C80" w:rsidRPr="00AF066C">
        <w:rPr>
          <w:b/>
          <w:color w:val="ED4343"/>
          <w:sz w:val="24"/>
          <w:szCs w:val="24"/>
        </w:rPr>
        <w:t>.</w:t>
      </w:r>
      <w:r w:rsidR="00A96C80" w:rsidRPr="00AF066C">
        <w:rPr>
          <w:b/>
        </w:rPr>
        <w:t xml:space="preserve"> </w:t>
      </w:r>
      <w:r>
        <w:t xml:space="preserve">This will help you </w:t>
      </w:r>
      <w:r w:rsidR="00BA582A">
        <w:t xml:space="preserve">see </w:t>
      </w:r>
      <w:r>
        <w:t xml:space="preserve">how the test matches </w:t>
      </w:r>
      <w:r w:rsidR="00BA582A">
        <w:t xml:space="preserve">everyday </w:t>
      </w:r>
      <w:r>
        <w:t>classroom work</w:t>
      </w:r>
      <w:r w:rsidR="002E1620">
        <w:t xml:space="preserve">. </w:t>
      </w:r>
      <w:r w:rsidR="00BA582A">
        <w:t xml:space="preserve">It also shares </w:t>
      </w:r>
      <w:r>
        <w:t>the types of reading, math and writing questions your child answered</w:t>
      </w:r>
      <w:r w:rsidR="00BA582A">
        <w:t xml:space="preserve"> </w:t>
      </w:r>
      <w:r w:rsidR="00C1643E">
        <w:t>on</w:t>
      </w:r>
      <w:r w:rsidR="00BA582A">
        <w:t xml:space="preserve"> the test</w:t>
      </w:r>
      <w:r>
        <w:t>. To see a practice test, visit [INSERT PRACTICE TEST LINK].</w:t>
      </w:r>
    </w:p>
    <w:p w14:paraId="213AFAF3" w14:textId="77777777" w:rsidR="00AF066C" w:rsidRDefault="00AF066C" w:rsidP="005E7786">
      <w:pPr>
        <w:ind w:hanging="540"/>
        <w:rPr>
          <w:b/>
        </w:rPr>
      </w:pPr>
    </w:p>
    <w:p w14:paraId="6F52F862" w14:textId="77777777" w:rsidR="00282CC5" w:rsidRPr="00AF066C" w:rsidRDefault="00282CC5" w:rsidP="005E7786">
      <w:pPr>
        <w:ind w:hanging="540"/>
        <w:rPr>
          <w:b/>
        </w:rPr>
      </w:pPr>
    </w:p>
    <w:p w14:paraId="1EB1B851" w14:textId="7308D781" w:rsidR="001D5679" w:rsidRPr="004B31E1" w:rsidRDefault="00A96C80" w:rsidP="005E7786">
      <w:pPr>
        <w:pStyle w:val="ListParagraph"/>
        <w:numPr>
          <w:ilvl w:val="0"/>
          <w:numId w:val="4"/>
        </w:numPr>
        <w:ind w:left="270" w:hanging="450"/>
        <w:rPr>
          <w:b/>
        </w:rPr>
      </w:pPr>
      <w:r w:rsidRPr="00A96C80">
        <w:rPr>
          <w:b/>
          <w:color w:val="ED4343"/>
          <w:sz w:val="24"/>
          <w:szCs w:val="24"/>
        </w:rPr>
        <w:t xml:space="preserve">USE YOUR CHILD’S </w:t>
      </w:r>
      <w:r w:rsidR="00282CC5">
        <w:rPr>
          <w:b/>
          <w:color w:val="ED4343"/>
          <w:sz w:val="24"/>
          <w:szCs w:val="24"/>
        </w:rPr>
        <w:t>SCORE TO LOCATE SUPPLEMENTAL ACTIVITIES</w:t>
      </w:r>
      <w:r w:rsidRPr="00A96C80">
        <w:rPr>
          <w:b/>
          <w:color w:val="ED4343"/>
          <w:sz w:val="24"/>
          <w:szCs w:val="24"/>
        </w:rPr>
        <w:t>.</w:t>
      </w:r>
      <w:r>
        <w:rPr>
          <w:b/>
        </w:rPr>
        <w:t xml:space="preserve"> </w:t>
      </w:r>
      <w:r w:rsidR="00282CC5">
        <w:t>Enter your child’s grade, subject, and test category in</w:t>
      </w:r>
      <w:r w:rsidR="006B1475">
        <w:t>to</w:t>
      </w:r>
      <w:r w:rsidR="00282CC5">
        <w:t xml:space="preserve"> the Learning Heroes </w:t>
      </w:r>
      <w:r w:rsidR="00282CC5" w:rsidRPr="007A67B9">
        <w:t>Skill Builde</w:t>
      </w:r>
      <w:r w:rsidR="00282CC5">
        <w:t xml:space="preserve">r at </w:t>
      </w:r>
      <w:hyperlink r:id="rId10" w:history="1">
        <w:r w:rsidR="00282CC5" w:rsidRPr="00E232A9">
          <w:rPr>
            <w:rStyle w:val="Hyperlink"/>
          </w:rPr>
          <w:t>http://bealearninghero.org/skill-builder</w:t>
        </w:r>
      </w:hyperlink>
      <w:r w:rsidR="00282CC5">
        <w:t xml:space="preserve"> </w:t>
      </w:r>
      <w:r w:rsidR="00282CC5" w:rsidRPr="00E232A9">
        <w:rPr>
          <w:color w:val="000000" w:themeColor="text1"/>
        </w:rPr>
        <w:t xml:space="preserve">to </w:t>
      </w:r>
      <w:r w:rsidR="00282CC5">
        <w:rPr>
          <w:color w:val="000000" w:themeColor="text1"/>
        </w:rPr>
        <w:t>find</w:t>
      </w:r>
      <w:r w:rsidR="00282CC5" w:rsidRPr="00E232A9">
        <w:rPr>
          <w:color w:val="000000" w:themeColor="text1"/>
        </w:rPr>
        <w:t xml:space="preserve"> resources </w:t>
      </w:r>
      <w:r w:rsidR="00282CC5">
        <w:rPr>
          <w:color w:val="000000" w:themeColor="text1"/>
        </w:rPr>
        <w:t>that match your child’s performance in both subjects</w:t>
      </w:r>
      <w:r w:rsidR="00282CC5" w:rsidRPr="00E232A9">
        <w:rPr>
          <w:color w:val="000000" w:themeColor="text1"/>
        </w:rPr>
        <w:t>.</w:t>
      </w:r>
      <w:r w:rsidR="00BC158E">
        <w:t xml:space="preserve"> </w:t>
      </w:r>
    </w:p>
    <w:p w14:paraId="0D853138" w14:textId="77777777" w:rsidR="001D5679" w:rsidRDefault="001D5679" w:rsidP="005E7786">
      <w:pPr>
        <w:pStyle w:val="ListParagraph"/>
        <w:ind w:left="360" w:hanging="540"/>
      </w:pPr>
    </w:p>
    <w:p w14:paraId="5D0FCB53" w14:textId="77777777" w:rsidR="00282CC5" w:rsidRPr="00A16B7F" w:rsidRDefault="00282CC5" w:rsidP="005E7786">
      <w:pPr>
        <w:pStyle w:val="ListParagraph"/>
        <w:ind w:left="360" w:hanging="540"/>
      </w:pPr>
    </w:p>
    <w:p w14:paraId="232B3E1A" w14:textId="705C6C7D" w:rsidR="004B31E1" w:rsidRPr="00A96C80" w:rsidRDefault="00282CC5" w:rsidP="005E7786">
      <w:pPr>
        <w:pStyle w:val="ListParagraph"/>
        <w:numPr>
          <w:ilvl w:val="0"/>
          <w:numId w:val="4"/>
        </w:numPr>
        <w:ind w:left="270" w:hanging="450"/>
        <w:rPr>
          <w:b/>
        </w:rPr>
      </w:pPr>
      <w:r>
        <w:rPr>
          <w:b/>
          <w:color w:val="ED4343"/>
          <w:sz w:val="24"/>
          <w:szCs w:val="24"/>
        </w:rPr>
        <w:t xml:space="preserve">TALK TO YOUR CHILD’S TEACHER. </w:t>
      </w:r>
      <w:r w:rsidRPr="00E232A9">
        <w:t xml:space="preserve">Take the score report to </w:t>
      </w:r>
      <w:r w:rsidR="00C1643E">
        <w:t xml:space="preserve">your child’s </w:t>
      </w:r>
      <w:r w:rsidRPr="00E232A9">
        <w:t>parent-teacher conference, and</w:t>
      </w:r>
      <w:r>
        <w:rPr>
          <w:b/>
        </w:rPr>
        <w:t xml:space="preserve"> </w:t>
      </w:r>
      <w:r>
        <w:rPr>
          <w:rFonts w:cs="Arial"/>
          <w:color w:val="1A1A1A"/>
        </w:rPr>
        <w:t>use it as a springboard to discuss wher</w:t>
      </w:r>
      <w:r w:rsidR="002E1620">
        <w:rPr>
          <w:rFonts w:cs="Arial"/>
          <w:color w:val="1A1A1A"/>
        </w:rPr>
        <w:t>e your child needs more support</w:t>
      </w:r>
      <w:r>
        <w:rPr>
          <w:rFonts w:cs="Arial"/>
          <w:color w:val="1A1A1A"/>
        </w:rPr>
        <w:t xml:space="preserve"> and the progress he or she has made. </w:t>
      </w:r>
      <w:r>
        <w:t xml:space="preserve">You can also ask your child’s teacher(s) for additional ways to provide support at home. </w:t>
      </w:r>
      <w:r>
        <w:rPr>
          <w:rFonts w:cs="Arial"/>
          <w:color w:val="1A1A1A"/>
        </w:rPr>
        <w:t xml:space="preserve">Visit  </w:t>
      </w:r>
      <w:hyperlink r:id="rId11" w:history="1">
        <w:r w:rsidRPr="005124C9">
          <w:rPr>
            <w:rStyle w:val="Hyperlink"/>
          </w:rPr>
          <w:t>http://www.parenttoolkit.com/index.cfm?objectid=CDD7B950-20A0-11E3-8EC10050569A5318</w:t>
        </w:r>
      </w:hyperlink>
      <w:r>
        <w:t xml:space="preserve"> for tips on having a meaningful conference with your child’s teacher.</w:t>
      </w:r>
    </w:p>
    <w:sectPr w:rsidR="004B31E1" w:rsidRPr="00A96C80" w:rsidSect="00AF066C">
      <w:headerReference w:type="even" r:id="rId12"/>
      <w:headerReference w:type="default" r:id="rId13"/>
      <w:footerReference w:type="even" r:id="rId14"/>
      <w:footerReference w:type="default" r:id="rId15"/>
      <w:headerReference w:type="first" r:id="rId16"/>
      <w:footerReference w:type="first" r:id="rId17"/>
      <w:pgSz w:w="12240" w:h="15840"/>
      <w:pgMar w:top="1296" w:right="1224" w:bottom="1166" w:left="1224" w:header="36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0C6F7C" w14:textId="77777777" w:rsidR="00754405" w:rsidRDefault="00754405" w:rsidP="000E5E60">
      <w:r>
        <w:separator/>
      </w:r>
    </w:p>
  </w:endnote>
  <w:endnote w:type="continuationSeparator" w:id="0">
    <w:p w14:paraId="2EC925F2" w14:textId="77777777" w:rsidR="00754405" w:rsidRDefault="00754405" w:rsidP="000E5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8C753" w14:textId="77777777" w:rsidR="00282CC5" w:rsidRDefault="00282CC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9B891" w14:textId="77777777" w:rsidR="00282CC5" w:rsidRDefault="00282CC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5C9A1" w14:textId="77777777" w:rsidR="00282CC5" w:rsidRDefault="00282CC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A3B7C" w14:textId="77777777" w:rsidR="00754405" w:rsidRDefault="00754405" w:rsidP="000E5E60">
      <w:r>
        <w:separator/>
      </w:r>
    </w:p>
  </w:footnote>
  <w:footnote w:type="continuationSeparator" w:id="0">
    <w:p w14:paraId="321AEF6F" w14:textId="77777777" w:rsidR="00754405" w:rsidRDefault="00754405" w:rsidP="000E5E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6B870" w14:textId="77777777" w:rsidR="00282CC5" w:rsidRDefault="00282CC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91FCF" w14:textId="5BAFD366" w:rsidR="000E5E60" w:rsidRDefault="00282CC5">
    <w:pPr>
      <w:pStyle w:val="Header"/>
    </w:pPr>
    <w:r>
      <w:rPr>
        <w:noProof/>
      </w:rPr>
      <w:drawing>
        <wp:anchor distT="0" distB="0" distL="114300" distR="114300" simplePos="0" relativeHeight="251658240" behindDoc="0" locked="0" layoutInCell="1" allowOverlap="1" wp14:anchorId="11FC11DD" wp14:editId="3ADD87A2">
          <wp:simplePos x="0" y="0"/>
          <wp:positionH relativeFrom="column">
            <wp:posOffset>-607695</wp:posOffset>
          </wp:positionH>
          <wp:positionV relativeFrom="paragraph">
            <wp:posOffset>4445</wp:posOffset>
          </wp:positionV>
          <wp:extent cx="7315200" cy="17005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315200" cy="170053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E92433">
      <w:rPr>
        <w:noProof/>
      </w:rPr>
      <mc:AlternateContent>
        <mc:Choice Requires="wps">
          <w:drawing>
            <wp:anchor distT="0" distB="0" distL="114300" distR="114300" simplePos="0" relativeHeight="251660288" behindDoc="0" locked="0" layoutInCell="1" allowOverlap="1" wp14:anchorId="59A59BF4" wp14:editId="034DE9E4">
              <wp:simplePos x="0" y="0"/>
              <wp:positionH relativeFrom="column">
                <wp:posOffset>-117408</wp:posOffset>
              </wp:positionH>
              <wp:positionV relativeFrom="paragraph">
                <wp:posOffset>349049</wp:posOffset>
              </wp:positionV>
              <wp:extent cx="4800600" cy="12573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48006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096322" w14:textId="77777777" w:rsidR="00282CC5" w:rsidRDefault="00E92433" w:rsidP="00282CC5">
                          <w:pPr>
                            <w:jc w:val="center"/>
                            <w:rPr>
                              <w:b/>
                              <w:color w:val="157ABE"/>
                              <w:sz w:val="44"/>
                              <w:szCs w:val="44"/>
                            </w:rPr>
                          </w:pPr>
                          <w:r w:rsidRPr="00282CC5">
                            <w:rPr>
                              <w:b/>
                              <w:color w:val="157ABE"/>
                              <w:sz w:val="44"/>
                              <w:szCs w:val="44"/>
                            </w:rPr>
                            <w:t xml:space="preserve">5 </w:t>
                          </w:r>
                          <w:r w:rsidR="00282CC5">
                            <w:rPr>
                              <w:b/>
                              <w:color w:val="157ABE"/>
                              <w:sz w:val="44"/>
                              <w:szCs w:val="44"/>
                            </w:rPr>
                            <w:t xml:space="preserve">TOOLS TO MAKE THE MOST </w:t>
                          </w:r>
                        </w:p>
                        <w:p w14:paraId="233D81CD" w14:textId="352CEB11" w:rsidR="00282CC5" w:rsidRDefault="00282CC5" w:rsidP="00282CC5">
                          <w:pPr>
                            <w:jc w:val="center"/>
                            <w:rPr>
                              <w:b/>
                              <w:color w:val="157ABE"/>
                              <w:sz w:val="44"/>
                              <w:szCs w:val="44"/>
                            </w:rPr>
                          </w:pPr>
                          <w:r>
                            <w:rPr>
                              <w:b/>
                              <w:color w:val="157ABE"/>
                              <w:sz w:val="44"/>
                              <w:szCs w:val="44"/>
                            </w:rPr>
                            <w:t>OF YOUR CHILD’S</w:t>
                          </w:r>
                        </w:p>
                        <w:p w14:paraId="0B287F39" w14:textId="1DD41EA0" w:rsidR="00E92433" w:rsidRPr="006B3B18" w:rsidRDefault="00282CC5" w:rsidP="00282CC5">
                          <w:pPr>
                            <w:jc w:val="center"/>
                            <w:rPr>
                              <w:b/>
                              <w:color w:val="157ABE"/>
                              <w:sz w:val="44"/>
                              <w:szCs w:val="44"/>
                            </w:rPr>
                          </w:pPr>
                          <w:r>
                            <w:rPr>
                              <w:b/>
                              <w:color w:val="157ABE"/>
                              <w:sz w:val="44"/>
                              <w:szCs w:val="44"/>
                            </w:rPr>
                            <w:t>ANNUAL STATE TEST SCORES</w:t>
                          </w:r>
                          <w:r w:rsidR="00E92433" w:rsidRPr="006B3B18">
                            <w:rPr>
                              <w:b/>
                              <w:color w:val="157ABE"/>
                              <w:sz w:val="44"/>
                              <w:szCs w:val="44"/>
                            </w:rPr>
                            <w:br/>
                          </w:r>
                        </w:p>
                        <w:p w14:paraId="2BA56215" w14:textId="77777777" w:rsidR="00E92433" w:rsidRDefault="00E92433" w:rsidP="00282CC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A59BF4" id="_x0000_t202" coordsize="21600,21600" o:spt="202" path="m,l,21600r21600,l21600,xe">
              <v:stroke joinstyle="miter"/>
              <v:path gradientshapeok="t" o:connecttype="rect"/>
            </v:shapetype>
            <v:shape id="Text Box 2" o:spid="_x0000_s1026" type="#_x0000_t202" style="position:absolute;margin-left:-9.25pt;margin-top:27.5pt;width:378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" filled="f" stroked="f">
              <v:textbox>
                <w:txbxContent>
                  <w:p w14:paraId="5A096322" w14:textId="77777777" w:rsidR="00282CC5" w:rsidRDefault="00E92433" w:rsidP="00282CC5">
                    <w:pPr>
                      <w:jc w:val="center"/>
                      <w:rPr>
                        <w:b/>
                        <w:color w:val="157ABE"/>
                        <w:sz w:val="44"/>
                        <w:szCs w:val="44"/>
                      </w:rPr>
                    </w:pPr>
                    <w:r w:rsidRPr="00282CC5">
                      <w:rPr>
                        <w:b/>
                        <w:color w:val="157ABE"/>
                        <w:sz w:val="44"/>
                        <w:szCs w:val="44"/>
                      </w:rPr>
                      <w:t xml:space="preserve">5 </w:t>
                    </w:r>
                    <w:r w:rsidR="00282CC5">
                      <w:rPr>
                        <w:b/>
                        <w:color w:val="157ABE"/>
                        <w:sz w:val="44"/>
                        <w:szCs w:val="44"/>
                      </w:rPr>
                      <w:t xml:space="preserve">TOOLS TO MAKE THE MOST </w:t>
                    </w:r>
                  </w:p>
                  <w:p w14:paraId="233D81CD" w14:textId="352CEB11" w:rsidR="00282CC5" w:rsidRDefault="00282CC5" w:rsidP="00282CC5">
                    <w:pPr>
                      <w:jc w:val="center"/>
                      <w:rPr>
                        <w:b/>
                        <w:color w:val="157ABE"/>
                        <w:sz w:val="44"/>
                        <w:szCs w:val="44"/>
                      </w:rPr>
                    </w:pPr>
                    <w:r>
                      <w:rPr>
                        <w:b/>
                        <w:color w:val="157ABE"/>
                        <w:sz w:val="44"/>
                        <w:szCs w:val="44"/>
                      </w:rPr>
                      <w:t>OF YOUR CHILD’S</w:t>
                    </w:r>
                  </w:p>
                  <w:p w14:paraId="0B287F39" w14:textId="1DD41EA0" w:rsidR="00E92433" w:rsidRPr="006B3B18" w:rsidRDefault="00282CC5" w:rsidP="00282CC5">
                    <w:pPr>
                      <w:jc w:val="center"/>
                      <w:rPr>
                        <w:b/>
                        <w:color w:val="157ABE"/>
                        <w:sz w:val="44"/>
                        <w:szCs w:val="44"/>
                      </w:rPr>
                    </w:pPr>
                    <w:r>
                      <w:rPr>
                        <w:b/>
                        <w:color w:val="157ABE"/>
                        <w:sz w:val="44"/>
                        <w:szCs w:val="44"/>
                      </w:rPr>
                      <w:t>ANNUAL STATE TEST SCORES</w:t>
                    </w:r>
                    <w:r w:rsidR="00E92433" w:rsidRPr="006B3B18">
                      <w:rPr>
                        <w:b/>
                        <w:color w:val="157ABE"/>
                        <w:sz w:val="44"/>
                        <w:szCs w:val="44"/>
                      </w:rPr>
                      <w:br/>
                    </w:r>
                  </w:p>
                  <w:p w14:paraId="2BA56215" w14:textId="77777777" w:rsidR="00E92433" w:rsidRDefault="00E92433" w:rsidP="00282CC5">
                    <w:pPr>
                      <w:jc w:val="center"/>
                    </w:pPr>
                  </w:p>
                </w:txbxContent>
              </v:textbox>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2775D" w14:textId="77777777" w:rsidR="00282CC5" w:rsidRDefault="00282CC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E5674"/>
    <w:multiLevelType w:val="hybridMultilevel"/>
    <w:tmpl w:val="F670B676"/>
    <w:lvl w:ilvl="0" w:tplc="04090001">
      <w:start w:val="1"/>
      <w:numFmt w:val="bullet"/>
      <w:lvlText w:val=""/>
      <w:lvlJc w:val="left"/>
      <w:pPr>
        <w:ind w:left="720" w:hanging="360"/>
      </w:pPr>
      <w:rPr>
        <w:rFonts w:ascii="Symbol" w:hAnsi="Symbol" w:hint="default"/>
        <w:color w:val="ED434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9C5B4D"/>
    <w:multiLevelType w:val="hybridMultilevel"/>
    <w:tmpl w:val="A48061B6"/>
    <w:lvl w:ilvl="0" w:tplc="04090001">
      <w:start w:val="1"/>
      <w:numFmt w:val="bullet"/>
      <w:lvlText w:val=""/>
      <w:lvlJc w:val="left"/>
      <w:pPr>
        <w:ind w:left="720" w:hanging="360"/>
      </w:pPr>
      <w:rPr>
        <w:rFonts w:ascii="Symbol" w:hAnsi="Symbol" w:hint="default"/>
        <w:color w:val="ED4343"/>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D55117"/>
    <w:multiLevelType w:val="hybridMultilevel"/>
    <w:tmpl w:val="184C70F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797563"/>
    <w:multiLevelType w:val="hybridMultilevel"/>
    <w:tmpl w:val="7AD00322"/>
    <w:lvl w:ilvl="0" w:tplc="04090001">
      <w:start w:val="1"/>
      <w:numFmt w:val="bullet"/>
      <w:lvlText w:val=""/>
      <w:lvlJc w:val="left"/>
      <w:pPr>
        <w:ind w:left="720" w:hanging="360"/>
      </w:pPr>
      <w:rPr>
        <w:rFonts w:ascii="Symbol" w:hAnsi="Symbol" w:hint="default"/>
        <w:color w:val="ED4343"/>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3C7"/>
    <w:rsid w:val="0000203E"/>
    <w:rsid w:val="000167B0"/>
    <w:rsid w:val="000212A5"/>
    <w:rsid w:val="00050E2C"/>
    <w:rsid w:val="0008207A"/>
    <w:rsid w:val="00093CF8"/>
    <w:rsid w:val="000A02E6"/>
    <w:rsid w:val="000A1847"/>
    <w:rsid w:val="000E5E60"/>
    <w:rsid w:val="000F07EC"/>
    <w:rsid w:val="0013588B"/>
    <w:rsid w:val="00144FCA"/>
    <w:rsid w:val="001638D3"/>
    <w:rsid w:val="00172908"/>
    <w:rsid w:val="0019095F"/>
    <w:rsid w:val="001D511D"/>
    <w:rsid w:val="001D5679"/>
    <w:rsid w:val="001E3818"/>
    <w:rsid w:val="00210A72"/>
    <w:rsid w:val="002758D8"/>
    <w:rsid w:val="00282CC5"/>
    <w:rsid w:val="002E1620"/>
    <w:rsid w:val="002F06A6"/>
    <w:rsid w:val="00301B7C"/>
    <w:rsid w:val="00326A49"/>
    <w:rsid w:val="0033604D"/>
    <w:rsid w:val="003B3819"/>
    <w:rsid w:val="004A4D38"/>
    <w:rsid w:val="004A727E"/>
    <w:rsid w:val="004B1022"/>
    <w:rsid w:val="004B31E1"/>
    <w:rsid w:val="004B5E19"/>
    <w:rsid w:val="004C58D2"/>
    <w:rsid w:val="00540CEF"/>
    <w:rsid w:val="0055256C"/>
    <w:rsid w:val="005B36C3"/>
    <w:rsid w:val="005B4FA3"/>
    <w:rsid w:val="005C41D3"/>
    <w:rsid w:val="005E7786"/>
    <w:rsid w:val="005F6241"/>
    <w:rsid w:val="0060636E"/>
    <w:rsid w:val="00643C00"/>
    <w:rsid w:val="006B1475"/>
    <w:rsid w:val="006D1272"/>
    <w:rsid w:val="00701A59"/>
    <w:rsid w:val="00711B69"/>
    <w:rsid w:val="00737916"/>
    <w:rsid w:val="00744414"/>
    <w:rsid w:val="00754405"/>
    <w:rsid w:val="00760670"/>
    <w:rsid w:val="0076316E"/>
    <w:rsid w:val="00783160"/>
    <w:rsid w:val="007A67B9"/>
    <w:rsid w:val="007C172B"/>
    <w:rsid w:val="007D006F"/>
    <w:rsid w:val="007D0F8E"/>
    <w:rsid w:val="007D6228"/>
    <w:rsid w:val="007E243D"/>
    <w:rsid w:val="007F1309"/>
    <w:rsid w:val="00836F49"/>
    <w:rsid w:val="00845CC7"/>
    <w:rsid w:val="0085251B"/>
    <w:rsid w:val="0088653D"/>
    <w:rsid w:val="008E01BB"/>
    <w:rsid w:val="008F14E4"/>
    <w:rsid w:val="009473C7"/>
    <w:rsid w:val="0096378A"/>
    <w:rsid w:val="00A02705"/>
    <w:rsid w:val="00A16B7F"/>
    <w:rsid w:val="00A96C80"/>
    <w:rsid w:val="00AC5C5C"/>
    <w:rsid w:val="00AC679B"/>
    <w:rsid w:val="00AC74CC"/>
    <w:rsid w:val="00AF066C"/>
    <w:rsid w:val="00B07EC4"/>
    <w:rsid w:val="00B95CBA"/>
    <w:rsid w:val="00BA582A"/>
    <w:rsid w:val="00BC158E"/>
    <w:rsid w:val="00BC1960"/>
    <w:rsid w:val="00C01D41"/>
    <w:rsid w:val="00C15105"/>
    <w:rsid w:val="00C1643E"/>
    <w:rsid w:val="00C32400"/>
    <w:rsid w:val="00C92B54"/>
    <w:rsid w:val="00CA428E"/>
    <w:rsid w:val="00CA4C65"/>
    <w:rsid w:val="00CE5DBF"/>
    <w:rsid w:val="00CF6654"/>
    <w:rsid w:val="00D243C3"/>
    <w:rsid w:val="00D3334C"/>
    <w:rsid w:val="00D91027"/>
    <w:rsid w:val="00E763EC"/>
    <w:rsid w:val="00E92433"/>
    <w:rsid w:val="00EA716D"/>
    <w:rsid w:val="00F00091"/>
    <w:rsid w:val="00F520AB"/>
    <w:rsid w:val="00FA40FA"/>
    <w:rsid w:val="00FB115B"/>
    <w:rsid w:val="00FE70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D40A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241"/>
    <w:pPr>
      <w:ind w:left="720"/>
      <w:contextualSpacing/>
    </w:pPr>
  </w:style>
  <w:style w:type="character" w:styleId="Hyperlink">
    <w:name w:val="Hyperlink"/>
    <w:basedOn w:val="DefaultParagraphFont"/>
    <w:uiPriority w:val="99"/>
    <w:unhideWhenUsed/>
    <w:rsid w:val="00C01D41"/>
    <w:rPr>
      <w:color w:val="0000FF" w:themeColor="hyperlink"/>
      <w:u w:val="single"/>
    </w:rPr>
  </w:style>
  <w:style w:type="character" w:styleId="CommentReference">
    <w:name w:val="annotation reference"/>
    <w:basedOn w:val="DefaultParagraphFont"/>
    <w:uiPriority w:val="99"/>
    <w:semiHidden/>
    <w:unhideWhenUsed/>
    <w:rsid w:val="00C01D41"/>
    <w:rPr>
      <w:sz w:val="16"/>
      <w:szCs w:val="16"/>
    </w:rPr>
  </w:style>
  <w:style w:type="paragraph" w:styleId="CommentText">
    <w:name w:val="annotation text"/>
    <w:basedOn w:val="Normal"/>
    <w:link w:val="CommentTextChar"/>
    <w:uiPriority w:val="99"/>
    <w:semiHidden/>
    <w:unhideWhenUsed/>
    <w:rsid w:val="00C01D41"/>
    <w:rPr>
      <w:sz w:val="20"/>
      <w:szCs w:val="20"/>
    </w:rPr>
  </w:style>
  <w:style w:type="character" w:customStyle="1" w:styleId="CommentTextChar">
    <w:name w:val="Comment Text Char"/>
    <w:basedOn w:val="DefaultParagraphFont"/>
    <w:link w:val="CommentText"/>
    <w:uiPriority w:val="99"/>
    <w:semiHidden/>
    <w:rsid w:val="00C01D41"/>
    <w:rPr>
      <w:sz w:val="20"/>
      <w:szCs w:val="20"/>
    </w:rPr>
  </w:style>
  <w:style w:type="paragraph" w:styleId="CommentSubject">
    <w:name w:val="annotation subject"/>
    <w:basedOn w:val="CommentText"/>
    <w:next w:val="CommentText"/>
    <w:link w:val="CommentSubjectChar"/>
    <w:uiPriority w:val="99"/>
    <w:semiHidden/>
    <w:unhideWhenUsed/>
    <w:rsid w:val="00C01D41"/>
    <w:rPr>
      <w:b/>
      <w:bCs/>
    </w:rPr>
  </w:style>
  <w:style w:type="character" w:customStyle="1" w:styleId="CommentSubjectChar">
    <w:name w:val="Comment Subject Char"/>
    <w:basedOn w:val="CommentTextChar"/>
    <w:link w:val="CommentSubject"/>
    <w:uiPriority w:val="99"/>
    <w:semiHidden/>
    <w:rsid w:val="00C01D41"/>
    <w:rPr>
      <w:b/>
      <w:bCs/>
      <w:sz w:val="20"/>
      <w:szCs w:val="20"/>
    </w:rPr>
  </w:style>
  <w:style w:type="paragraph" w:styleId="BalloonText">
    <w:name w:val="Balloon Text"/>
    <w:basedOn w:val="Normal"/>
    <w:link w:val="BalloonTextChar"/>
    <w:uiPriority w:val="99"/>
    <w:semiHidden/>
    <w:unhideWhenUsed/>
    <w:rsid w:val="00C01D41"/>
    <w:rPr>
      <w:rFonts w:ascii="Tahoma" w:hAnsi="Tahoma" w:cs="Tahoma"/>
      <w:sz w:val="16"/>
      <w:szCs w:val="16"/>
    </w:rPr>
  </w:style>
  <w:style w:type="character" w:customStyle="1" w:styleId="BalloonTextChar">
    <w:name w:val="Balloon Text Char"/>
    <w:basedOn w:val="DefaultParagraphFont"/>
    <w:link w:val="BalloonText"/>
    <w:uiPriority w:val="99"/>
    <w:semiHidden/>
    <w:rsid w:val="00C01D41"/>
    <w:rPr>
      <w:rFonts w:ascii="Tahoma" w:hAnsi="Tahoma" w:cs="Tahoma"/>
      <w:sz w:val="16"/>
      <w:szCs w:val="16"/>
    </w:rPr>
  </w:style>
  <w:style w:type="character" w:styleId="FollowedHyperlink">
    <w:name w:val="FollowedHyperlink"/>
    <w:basedOn w:val="DefaultParagraphFont"/>
    <w:uiPriority w:val="99"/>
    <w:semiHidden/>
    <w:unhideWhenUsed/>
    <w:rsid w:val="00845CC7"/>
    <w:rPr>
      <w:color w:val="800080" w:themeColor="followedHyperlink"/>
      <w:u w:val="single"/>
    </w:rPr>
  </w:style>
  <w:style w:type="paragraph" w:styleId="Revision">
    <w:name w:val="Revision"/>
    <w:hidden/>
    <w:uiPriority w:val="99"/>
    <w:semiHidden/>
    <w:rsid w:val="00D243C3"/>
  </w:style>
  <w:style w:type="paragraph" w:styleId="Header">
    <w:name w:val="header"/>
    <w:basedOn w:val="Normal"/>
    <w:link w:val="HeaderChar"/>
    <w:uiPriority w:val="99"/>
    <w:unhideWhenUsed/>
    <w:rsid w:val="000E5E60"/>
    <w:pPr>
      <w:tabs>
        <w:tab w:val="center" w:pos="4320"/>
        <w:tab w:val="right" w:pos="8640"/>
      </w:tabs>
    </w:pPr>
  </w:style>
  <w:style w:type="character" w:customStyle="1" w:styleId="HeaderChar">
    <w:name w:val="Header Char"/>
    <w:basedOn w:val="DefaultParagraphFont"/>
    <w:link w:val="Header"/>
    <w:uiPriority w:val="99"/>
    <w:rsid w:val="000E5E60"/>
  </w:style>
  <w:style w:type="paragraph" w:styleId="Footer">
    <w:name w:val="footer"/>
    <w:basedOn w:val="Normal"/>
    <w:link w:val="FooterChar"/>
    <w:uiPriority w:val="99"/>
    <w:unhideWhenUsed/>
    <w:rsid w:val="000E5E60"/>
    <w:pPr>
      <w:tabs>
        <w:tab w:val="center" w:pos="4320"/>
        <w:tab w:val="right" w:pos="8640"/>
      </w:tabs>
    </w:pPr>
  </w:style>
  <w:style w:type="character" w:customStyle="1" w:styleId="FooterChar">
    <w:name w:val="Footer Char"/>
    <w:basedOn w:val="DefaultParagraphFont"/>
    <w:link w:val="Footer"/>
    <w:uiPriority w:val="99"/>
    <w:rsid w:val="000E5E60"/>
  </w:style>
  <w:style w:type="table" w:styleId="TableGrid">
    <w:name w:val="Table Grid"/>
    <w:basedOn w:val="TableNormal"/>
    <w:uiPriority w:val="59"/>
    <w:rsid w:val="00E92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arenttoolkit.com/index.cfm?objectid=CDD7B950-20A0-11E3-8EC10050569A5318"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understandthescore.org/score-report-guide/" TargetMode="External"/><Relationship Id="rId8" Type="http://schemas.openxmlformats.org/officeDocument/2006/relationships/hyperlink" Target="http://www.greatschools.org/gk/common-core-test-guide/" TargetMode="External"/><Relationship Id="rId9" Type="http://schemas.openxmlformats.org/officeDocument/2006/relationships/hyperlink" Target="http://bealearninghero.org/readinessroadmap" TargetMode="External"/><Relationship Id="rId10" Type="http://schemas.openxmlformats.org/officeDocument/2006/relationships/hyperlink" Target="http://bealearninghero.org/skill-build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2422</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Fleishman Hillard</Company>
  <LinksUpToDate>false</LinksUpToDate>
  <CharactersWithSpaces>2841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Felker</dc:creator>
  <cp:lastModifiedBy>Erica Felker</cp:lastModifiedBy>
  <cp:revision>2</cp:revision>
  <dcterms:created xsi:type="dcterms:W3CDTF">2016-06-06T19:41:00Z</dcterms:created>
  <dcterms:modified xsi:type="dcterms:W3CDTF">2016-06-06T19:41:00Z</dcterms:modified>
</cp:coreProperties>
</file>